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left="-2" w:leftChars="-1"/>
        <w:jc w:val="left"/>
        <w:outlineLvl w:val="0"/>
        <w:rPr>
          <w:rFonts w:ascii="华文仿宋" w:hAnsi="华文仿宋" w:eastAsia="华文仿宋"/>
          <w:b/>
          <w:bCs/>
          <w:color w:val="0070C0"/>
          <w:sz w:val="40"/>
          <w:szCs w:val="40"/>
        </w:rPr>
      </w:pPr>
      <w:r>
        <w:rPr>
          <w:rFonts w:hint="eastAsia" w:ascii="华文仿宋" w:hAnsi="华文仿宋" w:eastAsia="华文仿宋"/>
          <w:b/>
          <w:bCs/>
          <w:color w:val="0070C0"/>
          <w:sz w:val="40"/>
          <w:szCs w:val="40"/>
        </w:rPr>
        <w:t>附件</w:t>
      </w:r>
    </w:p>
    <w:p>
      <w:pPr>
        <w:ind w:left="-2" w:leftChars="-1" w:firstLine="1"/>
        <w:jc w:val="center"/>
        <w:outlineLvl w:val="9"/>
        <w:rPr>
          <w:rFonts w:ascii="华文仿宋" w:hAnsi="华文仿宋" w:eastAsia="华文仿宋"/>
          <w:b/>
          <w:bCs/>
          <w:color w:val="0000FF"/>
          <w:sz w:val="52"/>
        </w:rPr>
      </w:pPr>
      <w:r>
        <w:rPr>
          <w:rFonts w:ascii="华文仿宋" w:hAnsi="华文仿宋" w:eastAsia="华文仿宋"/>
          <w:b/>
          <w:bCs/>
          <w:color w:val="0000FF"/>
          <w:sz w:val="52"/>
        </w:rPr>
        <w:t>2017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年</w:t>
      </w:r>
    </w:p>
    <w:p>
      <w:pPr>
        <w:ind w:left="-2" w:leftChars="-1" w:firstLine="1"/>
        <w:jc w:val="center"/>
        <w:outlineLvl w:val="9"/>
        <w:rPr>
          <w:rFonts w:ascii="华文仿宋" w:hAnsi="华文仿宋" w:eastAsia="华文仿宋"/>
          <w:b/>
          <w:bCs/>
          <w:color w:val="0000FF"/>
          <w:sz w:val="52"/>
        </w:rPr>
      </w:pPr>
      <w:r>
        <w:rPr>
          <w:rFonts w:hint="eastAsia" w:ascii="华文仿宋" w:hAnsi="华文仿宋" w:eastAsia="华文仿宋"/>
          <w:b/>
          <w:bCs/>
          <w:color w:val="0000FF"/>
          <w:sz w:val="52"/>
          <w:lang w:val="en-US" w:eastAsia="zh-CN"/>
        </w:rPr>
        <w:t>Robei创新创业联合基金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项目</w:t>
      </w:r>
    </w:p>
    <w:p>
      <w:pPr>
        <w:ind w:left="-2" w:leftChars="-1" w:firstLine="1"/>
        <w:jc w:val="center"/>
        <w:rPr>
          <w:rFonts w:ascii="华文仿宋" w:hAnsi="华文仿宋" w:eastAsia="华文仿宋"/>
          <w:b/>
          <w:bCs/>
          <w:color w:val="0000FF"/>
          <w:sz w:val="52"/>
        </w:rPr>
      </w:pPr>
      <w:r>
        <w:rPr>
          <w:rFonts w:hint="eastAsia" w:ascii="华文仿宋" w:hAnsi="华文仿宋" w:eastAsia="华文仿宋"/>
          <w:b/>
          <w:bCs/>
          <w:color w:val="0000FF"/>
          <w:sz w:val="52"/>
        </w:rPr>
        <w:t>申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报</w:t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ab/>
      </w:r>
      <w:r>
        <w:rPr>
          <w:rFonts w:hint="eastAsia" w:ascii="华文仿宋" w:hAnsi="华文仿宋" w:eastAsia="华文仿宋"/>
          <w:b/>
          <w:bCs/>
          <w:color w:val="0000FF"/>
          <w:sz w:val="52"/>
        </w:rPr>
        <w:t>书</w:t>
      </w:r>
    </w:p>
    <w:p>
      <w:pPr>
        <w:ind w:left="-2" w:leftChars="-1" w:firstLine="1"/>
        <w:jc w:val="center"/>
        <w:rPr>
          <w:rFonts w:ascii="华文仿宋" w:hAnsi="华文仿宋" w:eastAsia="华文仿宋"/>
          <w:b/>
          <w:bCs/>
          <w:sz w:val="52"/>
        </w:rPr>
      </w:pPr>
    </w:p>
    <w:p>
      <w:pPr>
        <w:ind w:left="-2" w:leftChars="-1" w:firstLine="1"/>
        <w:jc w:val="center"/>
        <w:rPr>
          <w:rFonts w:ascii="华文仿宋" w:hAnsi="华文仿宋" w:eastAsia="华文仿宋"/>
          <w:b/>
          <w:bCs/>
          <w:sz w:val="52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42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 xml:space="preserve">申报人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项目名称：</w:t>
            </w:r>
          </w:p>
        </w:tc>
        <w:tc>
          <w:tcPr>
            <w:tcW w:w="58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项目类型：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6"/>
              <w:spacing w:before="120" w:line="360" w:lineRule="auto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color w:val="auto"/>
                <w:kern w:val="2"/>
                <w:sz w:val="32"/>
                <w:szCs w:val="24"/>
              </w:rPr>
              <w:t>（ ）创新训练项目 （ ）创业训练项目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 xml:space="preserve">项目负责人电子邮件：  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  <w:r>
              <w:rPr>
                <w:rFonts w:hint="eastAsia" w:ascii="华文仿宋" w:hAnsi="华文仿宋" w:eastAsia="华文仿宋"/>
                <w:sz w:val="32"/>
              </w:rPr>
              <w:t>申报时间：</w:t>
            </w:r>
          </w:p>
        </w:tc>
        <w:tc>
          <w:tcPr>
            <w:tcW w:w="58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left"/>
              <w:rPr>
                <w:rFonts w:ascii="华文仿宋" w:hAnsi="华文仿宋" w:eastAsia="华文仿宋"/>
                <w:sz w:val="32"/>
              </w:rPr>
            </w:pPr>
          </w:p>
        </w:tc>
      </w:tr>
    </w:tbl>
    <w:p>
      <w:pPr>
        <w:ind w:left="-2" w:leftChars="-1" w:firstLine="1"/>
        <w:jc w:val="center"/>
        <w:rPr>
          <w:rFonts w:ascii="华文仿宋" w:hAnsi="华文仿宋" w:eastAsia="华文仿宋"/>
          <w:b/>
          <w:bCs/>
          <w:sz w:val="52"/>
        </w:rPr>
      </w:pPr>
    </w:p>
    <w:p>
      <w:pPr>
        <w:ind w:left="-2" w:leftChars="-1" w:firstLine="1"/>
        <w:jc w:val="center"/>
        <w:rPr>
          <w:rFonts w:ascii="华文仿宋" w:hAnsi="华文仿宋" w:eastAsia="华文仿宋"/>
          <w:b/>
          <w:bCs/>
          <w:sz w:val="52"/>
        </w:rPr>
      </w:pPr>
    </w:p>
    <w:p>
      <w:pPr>
        <w:ind w:left="-2" w:leftChars="-1" w:firstLine="1"/>
        <w:jc w:val="center"/>
        <w:rPr>
          <w:rFonts w:ascii="华文仿宋" w:hAnsi="华文仿宋" w:eastAsia="华文仿宋"/>
          <w:b/>
          <w:bCs/>
          <w:sz w:val="52"/>
        </w:rPr>
      </w:pPr>
    </w:p>
    <w:p>
      <w:pPr>
        <w:ind w:left="-2" w:leftChars="-1" w:firstLine="1"/>
        <w:jc w:val="center"/>
        <w:rPr>
          <w:rFonts w:ascii="华文仿宋" w:hAnsi="华文仿宋" w:eastAsia="华文仿宋"/>
          <w:b/>
          <w:bCs/>
          <w:sz w:val="52"/>
        </w:rPr>
      </w:pPr>
    </w:p>
    <w:p>
      <w:pPr>
        <w:jc w:val="center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>Robei</w:t>
      </w:r>
      <w:r>
        <w:rPr>
          <w:rFonts w:hint="eastAsia" w:ascii="华文仿宋" w:hAnsi="华文仿宋" w:eastAsia="华文仿宋"/>
          <w:sz w:val="32"/>
        </w:rPr>
        <w:t>中国教育合作项目部</w:t>
      </w:r>
    </w:p>
    <w:p>
      <w:pPr>
        <w:jc w:val="center"/>
        <w:outlineLvl w:val="1"/>
        <w:rPr>
          <w:rFonts w:ascii="华文仿宋" w:hAnsi="华文仿宋" w:eastAsia="华文仿宋"/>
          <w:b/>
          <w:sz w:val="36"/>
          <w:szCs w:val="36"/>
        </w:rPr>
      </w:pPr>
      <w:r>
        <w:rPr>
          <w:rFonts w:hint="eastAsia" w:ascii="华文仿宋" w:hAnsi="华文仿宋" w:eastAsia="华文仿宋"/>
          <w:sz w:val="32"/>
        </w:rPr>
        <w:t>2017年</w:t>
      </w:r>
      <w:r>
        <w:rPr>
          <w:rFonts w:ascii="华文仿宋" w:hAnsi="华文仿宋" w:eastAsia="华文仿宋"/>
          <w:sz w:val="32"/>
        </w:rPr>
        <w:br w:type="page"/>
      </w:r>
      <w:r>
        <w:rPr>
          <w:rFonts w:hint="eastAsia" w:ascii="华文仿宋" w:hAnsi="华文仿宋" w:eastAsia="华文仿宋"/>
          <w:b/>
          <w:sz w:val="36"/>
          <w:szCs w:val="36"/>
        </w:rPr>
        <w:t>申报说明：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面向全日制本</w:t>
      </w:r>
      <w:r>
        <w:rPr>
          <w:rFonts w:hint="eastAsia" w:ascii="华文仿宋" w:hAnsi="华文仿宋" w:eastAsia="华文仿宋"/>
          <w:sz w:val="32"/>
          <w:lang w:eastAsia="zh-CN"/>
        </w:rPr>
        <w:t>、专</w:t>
      </w:r>
      <w:r>
        <w:rPr>
          <w:rFonts w:hint="eastAsia" w:ascii="华文仿宋" w:hAnsi="华文仿宋" w:eastAsia="华文仿宋"/>
          <w:sz w:val="32"/>
        </w:rPr>
        <w:t>科院校计算机类和电子信息类等相关专业的在校本科生。个人或者团队均可，若团队则最多不超过3人且须指定一名项目主负责人。申报项目须指定至少一名指导教师，指导教师不作为项目主负责人。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项目从立项到成果提交为期一年。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项目主负责人在申报项目时须为大二本</w:t>
      </w:r>
      <w:r>
        <w:rPr>
          <w:rFonts w:hint="eastAsia" w:ascii="华文仿宋" w:hAnsi="华文仿宋" w:eastAsia="华文仿宋"/>
          <w:sz w:val="32"/>
          <w:lang w:eastAsia="zh-CN"/>
        </w:rPr>
        <w:t>（专）</w:t>
      </w:r>
      <w:r>
        <w:rPr>
          <w:rFonts w:hint="eastAsia" w:ascii="华文仿宋" w:hAnsi="华文仿宋" w:eastAsia="华文仿宋"/>
          <w:sz w:val="32"/>
        </w:rPr>
        <w:t>科生。其他团队成员（若有）可以是大二或者大三本科生。若有团队成员在2018年6月份毕业离校，需在毕业前完成项目。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若创业训练项目申报书获得通过，立项项目所在学校需要提供免费的场地给创业学生团队使用。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申报方向可选择：移动互联网。请在申报书首页上选择是创新训练项目还是创业训练项目。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入选项目资助额度：创新训练项目人民币10000元；创业训练项目人民币10000元。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优先照顾来自之前资源获得较少的学校的申报。</w:t>
      </w:r>
    </w:p>
    <w:p>
      <w:pPr>
        <w:numPr>
          <w:ilvl w:val="0"/>
          <w:numId w:val="1"/>
        </w:numPr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请合理估计项目预期成果。若获得资助，请按照项目预期成果完成项目，如果最终无法按照承诺完成项目预期成果，同时对于同一指导老师的其他项目申报，我们讲谨慎评审，谢谢理解。</w:t>
      </w:r>
    </w:p>
    <w:p>
      <w:pPr>
        <w:widowControl/>
        <w:numPr>
          <w:numId w:val="0"/>
        </w:numPr>
        <w:ind w:left="242" w:leftChars="0"/>
        <w:jc w:val="left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24"/>
        </w:rPr>
        <w:br w:type="textWrapping"/>
      </w:r>
      <w:r>
        <w:rPr>
          <w:rFonts w:ascii="华文仿宋" w:hAnsi="华文仿宋" w:eastAsia="华文仿宋"/>
          <w:sz w:val="32"/>
        </w:rPr>
        <w:br w:type="page"/>
      </w:r>
    </w:p>
    <w:tbl>
      <w:tblPr>
        <w:tblStyle w:val="5"/>
        <w:tblW w:w="100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67"/>
        <w:gridCol w:w="1385"/>
        <w:gridCol w:w="1383"/>
        <w:gridCol w:w="1524"/>
        <w:gridCol w:w="1661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项目名称</w:t>
            </w:r>
          </w:p>
        </w:tc>
        <w:tc>
          <w:tcPr>
            <w:tcW w:w="884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主负责人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学院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专业</w:t>
            </w:r>
          </w:p>
        </w:tc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毕业时间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（X年X月）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学号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38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团队成员</w:t>
            </w:r>
            <w:r>
              <w:rPr>
                <w:rFonts w:ascii="华文仿宋" w:hAnsi="华文仿宋" w:eastAsia="华文仿宋"/>
                <w:sz w:val="24"/>
                <w:szCs w:val="21"/>
              </w:rPr>
              <w:br w:type="textWrapping"/>
            </w:r>
            <w:r>
              <w:rPr>
                <w:rFonts w:hint="eastAsia" w:ascii="华文仿宋" w:hAnsi="华文仿宋" w:eastAsia="华文仿宋"/>
                <w:sz w:val="24"/>
                <w:szCs w:val="21"/>
              </w:rPr>
              <w:t>（如有）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姓名</w:t>
            </w:r>
          </w:p>
        </w:tc>
        <w:tc>
          <w:tcPr>
            <w:tcW w:w="1385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学院</w:t>
            </w:r>
          </w:p>
        </w:tc>
        <w:tc>
          <w:tcPr>
            <w:tcW w:w="1383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专业</w:t>
            </w:r>
          </w:p>
        </w:tc>
        <w:tc>
          <w:tcPr>
            <w:tcW w:w="1524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毕业时间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（X年X月）</w:t>
            </w:r>
          </w:p>
        </w:tc>
        <w:tc>
          <w:tcPr>
            <w:tcW w:w="1661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学号</w:t>
            </w:r>
          </w:p>
        </w:tc>
        <w:tc>
          <w:tcPr>
            <w:tcW w:w="1924" w:type="dxa"/>
            <w:vAlign w:val="center"/>
          </w:tcPr>
          <w:p>
            <w:pPr>
              <w:spacing w:line="360" w:lineRule="auto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8" w:type="dxa"/>
            <w:vMerge w:val="continue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661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924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8" w:type="dxa"/>
            <w:vMerge w:val="continue"/>
          </w:tcPr>
          <w:p>
            <w:pPr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967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383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524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661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924" w:type="dxa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0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指导教师</w:t>
            </w: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姓名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联系电话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职称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E</w:t>
            </w:r>
            <w:r>
              <w:rPr>
                <w:rFonts w:ascii="华文仿宋" w:hAnsi="华文仿宋" w:eastAsia="华文仿宋"/>
                <w:sz w:val="24"/>
                <w:szCs w:val="21"/>
              </w:rPr>
              <w:t>mail</w:t>
            </w:r>
          </w:p>
        </w:tc>
        <w:tc>
          <w:tcPr>
            <w:tcW w:w="3585" w:type="dxa"/>
            <w:gridSpan w:val="2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20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主要研究领域</w:t>
            </w:r>
          </w:p>
        </w:tc>
        <w:tc>
          <w:tcPr>
            <w:tcW w:w="7877" w:type="dxa"/>
            <w:gridSpan w:val="5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项目简介</w:t>
            </w:r>
          </w:p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ascii="华文仿宋" w:hAnsi="华文仿宋" w:eastAsia="华文仿宋"/>
                <w:sz w:val="24"/>
                <w:szCs w:val="21"/>
              </w:rPr>
              <w:t>(200字</w:t>
            </w:r>
            <w:r>
              <w:rPr>
                <w:rFonts w:hint="eastAsia" w:ascii="华文仿宋" w:hAnsi="华文仿宋" w:eastAsia="华文仿宋"/>
                <w:sz w:val="24"/>
                <w:szCs w:val="21"/>
              </w:rPr>
              <w:t>内</w:t>
            </w:r>
            <w:r>
              <w:rPr>
                <w:rFonts w:ascii="华文仿宋" w:hAnsi="华文仿宋" w:eastAsia="华文仿宋"/>
                <w:sz w:val="24"/>
                <w:szCs w:val="21"/>
              </w:rPr>
              <w:t>)</w:t>
            </w:r>
          </w:p>
        </w:tc>
        <w:tc>
          <w:tcPr>
            <w:tcW w:w="8844" w:type="dxa"/>
            <w:gridSpan w:val="6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项目主要内容</w:t>
            </w:r>
          </w:p>
        </w:tc>
        <w:tc>
          <w:tcPr>
            <w:tcW w:w="8844" w:type="dxa"/>
            <w:gridSpan w:val="6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注：若申报创业训练项目，请在申报书最后附上团队所有成员简历（含专长）、</w:t>
            </w:r>
            <w:r>
              <w:rPr>
                <w:rFonts w:ascii="华文仿宋" w:hAnsi="华文仿宋" w:eastAsia="华文仿宋"/>
              </w:rPr>
              <w:t>创业</w:t>
            </w:r>
            <w:r>
              <w:rPr>
                <w:rFonts w:hint="eastAsia" w:ascii="华文仿宋" w:hAnsi="华文仿宋" w:eastAsia="华文仿宋"/>
              </w:rPr>
              <w:t>训练</w:t>
            </w:r>
            <w:r>
              <w:rPr>
                <w:rFonts w:ascii="华文仿宋" w:hAnsi="华文仿宋" w:eastAsia="华文仿宋"/>
              </w:rPr>
              <w:t>项目已有基础</w:t>
            </w:r>
            <w:r>
              <w:rPr>
                <w:rFonts w:hint="eastAsia" w:ascii="华文仿宋" w:hAnsi="华文仿宋" w:eastAsia="华文仿宋"/>
              </w:rPr>
              <w:t>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项目目标</w:t>
            </w:r>
          </w:p>
        </w:tc>
        <w:tc>
          <w:tcPr>
            <w:tcW w:w="8844" w:type="dxa"/>
            <w:gridSpan w:val="6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预期成果</w:t>
            </w:r>
          </w:p>
        </w:tc>
        <w:tc>
          <w:tcPr>
            <w:tcW w:w="8844" w:type="dxa"/>
            <w:gridSpan w:val="6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</w:rPr>
              <w:t>注：请合理估计项目预期成果。若获得资助，请按照项目预期成果完成项目，如果最终无法按照承诺完成项目预期成果，</w:t>
            </w:r>
            <w:r>
              <w:rPr>
                <w:rFonts w:hint="eastAsia" w:ascii="华文仿宋" w:hAnsi="华文仿宋" w:eastAsia="华文仿宋"/>
                <w:lang w:eastAsia="zh-CN"/>
              </w:rPr>
              <w:t>将被列入</w:t>
            </w:r>
            <w:r>
              <w:rPr>
                <w:rFonts w:hint="eastAsia" w:ascii="华文仿宋" w:hAnsi="华文仿宋" w:eastAsia="华文仿宋"/>
                <w:lang w:val="en-US" w:eastAsia="zh-CN"/>
              </w:rPr>
              <w:t>Robei黑名单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</w:rPr>
              <w:t>；同时对于同一指导老师的其他项目申报，我们讲谨慎评审，谢谢理解。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项目特色与创新</w:t>
            </w:r>
          </w:p>
        </w:tc>
        <w:tc>
          <w:tcPr>
            <w:tcW w:w="8844" w:type="dxa"/>
            <w:gridSpan w:val="6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实施进度</w:t>
            </w:r>
          </w:p>
        </w:tc>
        <w:tc>
          <w:tcPr>
            <w:tcW w:w="8844" w:type="dxa"/>
            <w:gridSpan w:val="6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经费使用规划</w:t>
            </w:r>
          </w:p>
        </w:tc>
        <w:tc>
          <w:tcPr>
            <w:tcW w:w="8844" w:type="dxa"/>
            <w:gridSpan w:val="6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>指导教师意见</w:t>
            </w:r>
          </w:p>
        </w:tc>
        <w:tc>
          <w:tcPr>
            <w:tcW w:w="8844" w:type="dxa"/>
            <w:gridSpan w:val="6"/>
          </w:tcPr>
          <w:p>
            <w:pPr>
              <w:pStyle w:val="6"/>
              <w:spacing w:line="360" w:lineRule="auto"/>
              <w:ind w:left="100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100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100"/>
              <w:rPr>
                <w:rFonts w:ascii="华文仿宋" w:hAnsi="华文仿宋" w:eastAsia="华文仿宋" w:cs="宋体"/>
                <w:sz w:val="24"/>
                <w:szCs w:val="24"/>
              </w:rPr>
            </w:pPr>
          </w:p>
          <w:p>
            <w:pPr>
              <w:pStyle w:val="6"/>
              <w:spacing w:line="360" w:lineRule="auto"/>
              <w:ind w:left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宋体"/>
                <w:sz w:val="24"/>
                <w:szCs w:val="24"/>
              </w:rPr>
              <w:t xml:space="preserve">                                   指导教师签字：</w:t>
            </w: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 w:cs="宋体"/>
                <w:sz w:val="24"/>
              </w:rPr>
              <w:t xml:space="preserve">                                                  年    月  </w:t>
            </w:r>
            <w:r>
              <w:rPr>
                <w:rFonts w:hint="eastAsia" w:ascii="华文仿宋" w:hAnsi="华文仿宋" w:eastAsia="华文仿宋" w:cs="宋体"/>
                <w:sz w:val="24"/>
              </w:rPr>
              <w:tab/>
            </w:r>
            <w:r>
              <w:rPr>
                <w:rFonts w:hint="eastAsia" w:ascii="华文仿宋" w:hAnsi="华文仿宋" w:eastAsia="华文仿宋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6" w:hRule="atLeast"/>
          <w:jc w:val="center"/>
        </w:trPr>
        <w:tc>
          <w:tcPr>
            <w:tcW w:w="1208" w:type="dxa"/>
            <w:vAlign w:val="center"/>
          </w:tcPr>
          <w:p>
            <w:pPr>
              <w:spacing w:line="280" w:lineRule="exact"/>
              <w:jc w:val="center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院系审核意见</w:t>
            </w:r>
          </w:p>
        </w:tc>
        <w:tc>
          <w:tcPr>
            <w:tcW w:w="8844" w:type="dxa"/>
            <w:gridSpan w:val="6"/>
          </w:tcPr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</w:p>
          <w:p>
            <w:pPr>
              <w:spacing w:line="360" w:lineRule="auto"/>
              <w:ind w:firstLine="4214" w:firstLineChars="1756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>负责单位（公章）：</w:t>
            </w:r>
          </w:p>
          <w:p>
            <w:pPr>
              <w:spacing w:line="360" w:lineRule="auto"/>
              <w:ind w:firstLine="4214" w:firstLineChars="1756"/>
              <w:jc w:val="left"/>
              <w:rPr>
                <w:rFonts w:ascii="华文仿宋" w:hAnsi="华文仿宋" w:eastAsia="华文仿宋"/>
                <w:sz w:val="24"/>
                <w:szCs w:val="21"/>
              </w:rPr>
            </w:pPr>
            <w:r>
              <w:rPr>
                <w:rFonts w:hint="eastAsia" w:ascii="华文仿宋" w:hAnsi="华文仿宋" w:eastAsia="华文仿宋"/>
                <w:sz w:val="24"/>
                <w:szCs w:val="21"/>
              </w:rPr>
              <w:t xml:space="preserve">                 年    月    日</w:t>
            </w:r>
          </w:p>
        </w:tc>
      </w:tr>
    </w:tbl>
    <w:p>
      <w:pPr>
        <w:spacing w:line="280" w:lineRule="exact"/>
        <w:rPr>
          <w:rFonts w:ascii="华文仿宋" w:hAnsi="华文仿宋" w:eastAsia="华文仿宋"/>
          <w:sz w:val="32"/>
        </w:rPr>
      </w:pPr>
    </w:p>
    <w:p>
      <w:pPr>
        <w:spacing w:line="280" w:lineRule="exact"/>
        <w:jc w:val="center"/>
        <w:rPr>
          <w:rFonts w:ascii="华文仿宋" w:hAnsi="华文仿宋" w:eastAsia="华文仿宋"/>
          <w:sz w:val="32"/>
        </w:rPr>
      </w:pPr>
    </w:p>
    <w:p>
      <w:r>
        <w:rPr>
          <w:rFonts w:hint="eastAsia" w:ascii="华文仿宋" w:hAnsi="华文仿宋" w:eastAsia="华文仿宋"/>
          <w:sz w:val="24"/>
          <w:szCs w:val="21"/>
        </w:rPr>
        <w:t>附件：若申报创业训练项目，请附上团队所有成员简历（含专长）、</w:t>
      </w:r>
      <w:r>
        <w:rPr>
          <w:rFonts w:ascii="华文仿宋" w:hAnsi="华文仿宋" w:eastAsia="华文仿宋"/>
          <w:sz w:val="24"/>
          <w:szCs w:val="21"/>
        </w:rPr>
        <w:t>创业</w:t>
      </w:r>
      <w:r>
        <w:rPr>
          <w:rFonts w:hint="eastAsia" w:ascii="华文仿宋" w:hAnsi="华文仿宋" w:eastAsia="华文仿宋"/>
          <w:sz w:val="24"/>
          <w:szCs w:val="21"/>
        </w:rPr>
        <w:t>训练</w:t>
      </w:r>
      <w:r>
        <w:rPr>
          <w:rFonts w:ascii="华文仿宋" w:hAnsi="华文仿宋" w:eastAsia="华文仿宋"/>
          <w:sz w:val="24"/>
          <w:szCs w:val="21"/>
        </w:rPr>
        <w:t>项目已有基础</w:t>
      </w:r>
      <w:r>
        <w:rPr>
          <w:rFonts w:hint="eastAsia" w:ascii="华文仿宋" w:hAnsi="华文仿宋" w:eastAsia="华文仿宋"/>
          <w:sz w:val="24"/>
          <w:szCs w:val="21"/>
        </w:rPr>
        <w:t>等信息。</w:t>
      </w:r>
    </w:p>
    <w:sectPr>
      <w:headerReference r:id="rId3" w:type="default"/>
      <w:footerReference r:id="rId4" w:type="default"/>
      <w:pgSz w:w="11906" w:h="16838"/>
      <w:pgMar w:top="1304" w:right="1304" w:bottom="1304" w:left="1304" w:header="0" w:footer="72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ucida Grande">
    <w:altName w:val="Segoe Print"/>
    <w:panose1 w:val="020B0600040502020204"/>
    <w:charset w:val="00"/>
    <w:family w:val="auto"/>
    <w:pitch w:val="default"/>
    <w:sig w:usb0="00000000" w:usb1="00000000" w:usb2="00000000" w:usb3="00000000" w:csb0="000001BF" w:csb1="00000000"/>
  </w:font>
  <w:font w:name="Arial Unicode MS">
    <w:panose1 w:val="020B0604020202020204"/>
    <w:charset w:val="4E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MS Gothic">
    <w:panose1 w:val="020B0609070205080204"/>
    <w:charset w:val="4E"/>
    <w:family w:val="auto"/>
    <w:pitch w:val="default"/>
    <w:sig w:usb0="E00002FF" w:usb1="6AC7FDFB" w:usb2="08000012" w:usb3="00000000" w:csb0="4002009F" w:csb1="DFD70000"/>
  </w:font>
  <w:font w:name="MS Mincho">
    <w:panose1 w:val="02020609040205080304"/>
    <w:charset w:val="4E"/>
    <w:family w:val="auto"/>
    <w:pitch w:val="default"/>
    <w:sig w:usb0="A00002BF" w:usb1="68C7FCFB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永中宋体">
    <w:altName w:val="Times New Roman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Arial Unicode MS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文星黑体">
    <w:altName w:val="黑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3"/>
        <w:tab w:val="right" w:pos="8306"/>
      </w:tabs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6"/>
      <w:tabs>
        <w:tab w:val="center" w:pos="4153"/>
        <w:tab w:val="right" w:pos="8306"/>
      </w:tabs>
      <w:spacing w:after="7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  <w:lang w:val="en-US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79375</wp:posOffset>
          </wp:positionV>
          <wp:extent cx="786765" cy="716280"/>
          <wp:effectExtent l="0" t="0" r="0" b="6985"/>
          <wp:wrapNone/>
          <wp:docPr id="1" name="图片 1" descr="Robei logo(透明小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Robei logo(透明小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765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2"/>
      <w:jc w:val="right"/>
    </w:pPr>
  </w:p>
  <w:p>
    <w:pPr>
      <w:pStyle w:val="2"/>
      <w:jc w:val="right"/>
    </w:pPr>
  </w:p>
  <w:p>
    <w:pPr>
      <w:pStyle w:val="2"/>
      <w:wordWrap/>
      <w:jc w:val="center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Robei LLC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171B"/>
    <w:multiLevelType w:val="multilevel"/>
    <w:tmpl w:val="1D52171B"/>
    <w:lvl w:ilvl="0" w:tentative="0">
      <w:start w:val="1"/>
      <w:numFmt w:val="decimal"/>
      <w:lvlText w:val="%1."/>
      <w:lvlJc w:val="left"/>
      <w:pPr>
        <w:ind w:left="662" w:hanging="420"/>
      </w:pPr>
    </w:lvl>
    <w:lvl w:ilvl="1" w:tentative="0">
      <w:start w:val="1"/>
      <w:numFmt w:val="lowerLetter"/>
      <w:lvlText w:val="%2)"/>
      <w:lvlJc w:val="left"/>
      <w:pPr>
        <w:ind w:left="1082" w:hanging="420"/>
      </w:pPr>
    </w:lvl>
    <w:lvl w:ilvl="2" w:tentative="0">
      <w:start w:val="1"/>
      <w:numFmt w:val="lowerRoman"/>
      <w:lvlText w:val="%3."/>
      <w:lvlJc w:val="right"/>
      <w:pPr>
        <w:ind w:left="1502" w:hanging="420"/>
      </w:pPr>
    </w:lvl>
    <w:lvl w:ilvl="3" w:tentative="0">
      <w:start w:val="1"/>
      <w:numFmt w:val="decimal"/>
      <w:lvlText w:val="%4."/>
      <w:lvlJc w:val="left"/>
      <w:pPr>
        <w:ind w:left="1922" w:hanging="420"/>
      </w:pPr>
    </w:lvl>
    <w:lvl w:ilvl="4" w:tentative="0">
      <w:start w:val="1"/>
      <w:numFmt w:val="lowerLetter"/>
      <w:lvlText w:val="%5)"/>
      <w:lvlJc w:val="left"/>
      <w:pPr>
        <w:ind w:left="2342" w:hanging="420"/>
      </w:pPr>
    </w:lvl>
    <w:lvl w:ilvl="5" w:tentative="0">
      <w:start w:val="1"/>
      <w:numFmt w:val="lowerRoman"/>
      <w:lvlText w:val="%6."/>
      <w:lvlJc w:val="right"/>
      <w:pPr>
        <w:ind w:left="2762" w:hanging="420"/>
      </w:pPr>
    </w:lvl>
    <w:lvl w:ilvl="6" w:tentative="0">
      <w:start w:val="1"/>
      <w:numFmt w:val="decimal"/>
      <w:lvlText w:val="%7."/>
      <w:lvlJc w:val="left"/>
      <w:pPr>
        <w:ind w:left="3182" w:hanging="420"/>
      </w:pPr>
    </w:lvl>
    <w:lvl w:ilvl="7" w:tentative="0">
      <w:start w:val="1"/>
      <w:numFmt w:val="lowerLetter"/>
      <w:lvlText w:val="%8)"/>
      <w:lvlJc w:val="left"/>
      <w:pPr>
        <w:ind w:left="3602" w:hanging="420"/>
      </w:pPr>
    </w:lvl>
    <w:lvl w:ilvl="8" w:tentative="0">
      <w:start w:val="1"/>
      <w:numFmt w:val="lowerRoman"/>
      <w:lvlText w:val="%9."/>
      <w:lvlJc w:val="right"/>
      <w:pPr>
        <w:ind w:left="40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C6D24"/>
    <w:rsid w:val="116C0D34"/>
    <w:rsid w:val="31D60815"/>
    <w:rsid w:val="3AF2445B"/>
    <w:rsid w:val="416C6D24"/>
    <w:rsid w:val="4E8A661A"/>
    <w:rsid w:val="5EE37A06"/>
    <w:rsid w:val="62CA4199"/>
    <w:rsid w:val="65127BE4"/>
    <w:rsid w:val="67500CF5"/>
    <w:rsid w:val="686F3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auto"/>
      <w:sz w:val="24"/>
      <w:szCs w:val="24"/>
    </w:rPr>
  </w:style>
  <w:style w:type="paragraph" w:customStyle="1" w:styleId="6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2017-08-11T06:28:00Z</dcterms:created>
  <dc:creator>Robei_pc</dc:creator>
  <cp:lastModifiedBy>Robei_pc</cp:lastModifiedBy>
  <dcterms:modified xsi:type="dcterms:W3CDTF">2017-08-11T08:42:00Z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